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E07D07" w:rsidRDefault="00BC460B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9A424C">
        <w:rPr>
          <w:color w:val="FF0000"/>
          <w:szCs w:val="24"/>
        </w:rPr>
        <w:t>0</w:t>
      </w:r>
      <w:r w:rsidR="000421CB">
        <w:rPr>
          <w:color w:val="FF0000"/>
          <w:szCs w:val="24"/>
        </w:rPr>
        <w:t>089</w:t>
      </w:r>
      <w:bookmarkStart w:id="0" w:name="_GoBack"/>
      <w:bookmarkEnd w:id="0"/>
      <w:r w:rsidR="00731BE4">
        <w:rPr>
          <w:color w:val="FF0000"/>
          <w:szCs w:val="24"/>
        </w:rPr>
        <w:t>-3 от</w:t>
      </w:r>
      <w:r w:rsidR="00D957C7">
        <w:rPr>
          <w:color w:val="FF0000"/>
          <w:szCs w:val="24"/>
        </w:rPr>
        <w:t xml:space="preserve"> </w:t>
      </w:r>
      <w:r w:rsidR="000421CB">
        <w:rPr>
          <w:color w:val="FF0000"/>
          <w:szCs w:val="24"/>
        </w:rPr>
        <w:t>12 января</w:t>
      </w:r>
      <w:r w:rsidR="009C3E2F">
        <w:rPr>
          <w:color w:val="FF0000"/>
          <w:szCs w:val="24"/>
        </w:rPr>
        <w:t xml:space="preserve"> 202</w:t>
      </w:r>
      <w:r w:rsidR="000421CB">
        <w:rPr>
          <w:color w:val="FF0000"/>
          <w:szCs w:val="24"/>
        </w:rPr>
        <w:t>1</w:t>
      </w:r>
      <w:r w:rsidR="009C3E2F">
        <w:rPr>
          <w:color w:val="FF0000"/>
          <w:szCs w:val="24"/>
        </w:rPr>
        <w:t xml:space="preserve"> года</w:t>
      </w:r>
      <w:r w:rsidR="006351B6" w:rsidRPr="00E07D07">
        <w:rPr>
          <w:color w:val="FF0000"/>
          <w:szCs w:val="24"/>
        </w:rPr>
        <w:t xml:space="preserve">  </w:t>
      </w: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0421CB" w:rsidRDefault="000421CB" w:rsidP="000421CB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0421CB" w:rsidRDefault="000421CB" w:rsidP="000421CB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gramStart"/>
      <w:r>
        <w:rPr>
          <w:b/>
          <w:i/>
          <w:sz w:val="21"/>
          <w:szCs w:val="21"/>
        </w:rPr>
        <w:t>Северо-Кавказское</w:t>
      </w:r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0421CB" w:rsidRDefault="000421CB" w:rsidP="000421CB">
      <w:pPr>
        <w:jc w:val="center"/>
        <w:rPr>
          <w:bCs/>
          <w:i/>
          <w:iCs/>
          <w:sz w:val="21"/>
          <w:szCs w:val="21"/>
        </w:rPr>
      </w:pPr>
    </w:p>
    <w:p w:rsidR="000421CB" w:rsidRDefault="000421CB" w:rsidP="0004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В период с 18:00 12 января до 18:00 15 января в горах Республики Адыгея выше 2000 м </w:t>
      </w:r>
      <w:r>
        <w:rPr>
          <w:b/>
          <w:sz w:val="22"/>
          <w:szCs w:val="22"/>
        </w:rPr>
        <w:t>лавиноопасно (ОЯ).</w:t>
      </w:r>
    </w:p>
    <w:p w:rsidR="000421CB" w:rsidRDefault="000421CB" w:rsidP="0004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lang w:eastAsia="x-none"/>
        </w:rPr>
      </w:pPr>
    </w:p>
    <w:p w:rsidR="000421CB" w:rsidRDefault="000421CB" w:rsidP="000421CB">
      <w:pPr>
        <w:ind w:firstLine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Прогнозируется</w:t>
      </w:r>
      <w:r>
        <w:rPr>
          <w:sz w:val="22"/>
          <w:szCs w:val="22"/>
        </w:rPr>
        <w:t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2"/>
          <w:szCs w:val="22"/>
        </w:rPr>
        <w:br/>
        <w:t>(Источник ЧС и происшествий – сход снежных лавин).</w:t>
      </w:r>
    </w:p>
    <w:p w:rsidR="000421CB" w:rsidRDefault="000421CB" w:rsidP="000421CB">
      <w:pPr>
        <w:ind w:firstLine="708"/>
        <w:jc w:val="both"/>
        <w:rPr>
          <w:b/>
          <w:sz w:val="22"/>
          <w:szCs w:val="22"/>
        </w:rPr>
      </w:pPr>
    </w:p>
    <w:p w:rsidR="000421CB" w:rsidRDefault="000421CB" w:rsidP="000421CB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0421CB" w:rsidRDefault="000421CB" w:rsidP="000421CB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gramStart"/>
      <w:r>
        <w:rPr>
          <w:sz w:val="21"/>
          <w:szCs w:val="21"/>
        </w:rPr>
        <w:t>дизель-генераторы</w:t>
      </w:r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0421CB" w:rsidRDefault="000421CB" w:rsidP="000421C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0421CB" w:rsidRDefault="000421CB" w:rsidP="000421C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0421CB" w:rsidRDefault="000421CB" w:rsidP="000421C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0421CB" w:rsidRDefault="000421CB" w:rsidP="000421CB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0421CB" w:rsidRDefault="000421CB" w:rsidP="000421C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0421CB" w:rsidRDefault="000421CB" w:rsidP="000421C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0421CB" w:rsidRDefault="000421CB" w:rsidP="000421CB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</w:t>
      </w:r>
      <w:r>
        <w:rPr>
          <w:sz w:val="21"/>
          <w:szCs w:val="21"/>
        </w:rPr>
        <w:t>и режим «Повышенной готовности».</w:t>
      </w:r>
    </w:p>
    <w:p w:rsidR="000421CB" w:rsidRDefault="000421CB" w:rsidP="00B32E97">
      <w:pPr>
        <w:pStyle w:val="a5"/>
        <w:rPr>
          <w:sz w:val="26"/>
          <w:szCs w:val="26"/>
        </w:rPr>
      </w:pP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Старший оперативный дежурный</w:t>
      </w: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ЦУКС ГУ МЧС России по Республики Адыгея</w:t>
      </w:r>
    </w:p>
    <w:p w:rsidR="004A7471" w:rsidRDefault="004A7471" w:rsidP="006351B6">
      <w:pPr>
        <w:rPr>
          <w:sz w:val="24"/>
          <w:szCs w:val="24"/>
        </w:rPr>
      </w:pP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Оперативный дежурный </w:t>
      </w: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F82836">
        <w:rPr>
          <w:sz w:val="24"/>
          <w:szCs w:val="24"/>
        </w:rPr>
        <w:t>п</w:t>
      </w:r>
      <w:proofErr w:type="gramEnd"/>
      <w:r w:rsidRPr="00F82836">
        <w:rPr>
          <w:sz w:val="24"/>
          <w:szCs w:val="24"/>
        </w:rPr>
        <w:t xml:space="preserve">/п                     </w:t>
      </w:r>
      <w:r w:rsidR="00840ED6">
        <w:rPr>
          <w:sz w:val="24"/>
          <w:szCs w:val="24"/>
        </w:rPr>
        <w:t xml:space="preserve">                      </w:t>
      </w:r>
      <w:r w:rsidRPr="00F82836">
        <w:rPr>
          <w:sz w:val="24"/>
          <w:szCs w:val="24"/>
        </w:rPr>
        <w:t xml:space="preserve">         </w:t>
      </w:r>
      <w:r w:rsidR="004A7471">
        <w:rPr>
          <w:sz w:val="24"/>
          <w:szCs w:val="24"/>
        </w:rPr>
        <w:t>В.С. Галицкий</w:t>
      </w:r>
      <w:r w:rsidRPr="00F82836">
        <w:rPr>
          <w:sz w:val="24"/>
          <w:szCs w:val="24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217F"/>
    <w:rsid w:val="000421CB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4002E9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32E97"/>
    <w:rsid w:val="00B47F58"/>
    <w:rsid w:val="00B92CC7"/>
    <w:rsid w:val="00BC2465"/>
    <w:rsid w:val="00BC460B"/>
    <w:rsid w:val="00BC59EB"/>
    <w:rsid w:val="00BD0BA6"/>
    <w:rsid w:val="00C0220F"/>
    <w:rsid w:val="00CF0116"/>
    <w:rsid w:val="00CF4E90"/>
    <w:rsid w:val="00D12451"/>
    <w:rsid w:val="00D44C9C"/>
    <w:rsid w:val="00D957C7"/>
    <w:rsid w:val="00DA3678"/>
    <w:rsid w:val="00DD03F3"/>
    <w:rsid w:val="00E07D07"/>
    <w:rsid w:val="00E46323"/>
    <w:rsid w:val="00E664C9"/>
    <w:rsid w:val="00EA3B98"/>
    <w:rsid w:val="00F662ED"/>
    <w:rsid w:val="00F82836"/>
    <w:rsid w:val="00F94B40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53</cp:revision>
  <cp:lastPrinted>2019-11-12T13:45:00Z</cp:lastPrinted>
  <dcterms:created xsi:type="dcterms:W3CDTF">2019-09-25T12:29:00Z</dcterms:created>
  <dcterms:modified xsi:type="dcterms:W3CDTF">2021-01-12T08:14:00Z</dcterms:modified>
</cp:coreProperties>
</file>